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82DB0" w14:textId="77777777" w:rsidR="009869A0" w:rsidRPr="006E585C" w:rsidRDefault="009869A0" w:rsidP="009869A0">
      <w:pPr>
        <w:rPr>
          <w:b/>
          <w:i/>
          <w:sz w:val="28"/>
          <w:szCs w:val="28"/>
        </w:rPr>
      </w:pPr>
      <w:bookmarkStart w:id="0" w:name="_GoBack"/>
      <w:bookmarkEnd w:id="0"/>
      <w:r w:rsidRPr="006E585C">
        <w:rPr>
          <w:b/>
          <w:i/>
          <w:sz w:val="28"/>
          <w:szCs w:val="28"/>
        </w:rPr>
        <w:t>Myth #1: “The problem of domestic violence is greatly exaggerated.”</w:t>
      </w:r>
    </w:p>
    <w:p w14:paraId="3CBD7448" w14:textId="77777777" w:rsidR="009869A0" w:rsidRPr="006E585C" w:rsidRDefault="009869A0" w:rsidP="009869A0">
      <w:pPr>
        <w:rPr>
          <w:b/>
          <w:i/>
          <w:sz w:val="28"/>
          <w:szCs w:val="28"/>
        </w:rPr>
      </w:pPr>
      <w:r w:rsidRPr="006E585C">
        <w:rPr>
          <w:b/>
          <w:i/>
          <w:sz w:val="28"/>
          <w:szCs w:val="28"/>
        </w:rPr>
        <w:t xml:space="preserve">                  “Domestic violence is rare.”</w:t>
      </w:r>
    </w:p>
    <w:p w14:paraId="4B22C29A" w14:textId="77777777" w:rsidR="009869A0" w:rsidRPr="006E585C" w:rsidRDefault="009869A0" w:rsidP="009869A0">
      <w:pPr>
        <w:rPr>
          <w:sz w:val="28"/>
          <w:szCs w:val="28"/>
        </w:rPr>
      </w:pPr>
      <w:r w:rsidRPr="006E585C">
        <w:rPr>
          <w:b/>
          <w:i/>
          <w:sz w:val="28"/>
          <w:szCs w:val="28"/>
        </w:rPr>
        <w:tab/>
      </w:r>
      <w:r w:rsidRPr="006E585C">
        <w:rPr>
          <w:b/>
          <w:sz w:val="28"/>
          <w:szCs w:val="28"/>
        </w:rPr>
        <w:t>Fact:</w:t>
      </w:r>
      <w:r>
        <w:t xml:space="preserve"> </w:t>
      </w:r>
      <w:r w:rsidRPr="006E585C">
        <w:rPr>
          <w:sz w:val="28"/>
          <w:szCs w:val="28"/>
        </w:rPr>
        <w:t xml:space="preserve">There are nearly 5.3 million incidents of intimate partner violence each year among U.S. women ages 18 and older. Statistics show that one in four (25%) women in the United States will experience domestic violence in her lifetime. On average, </w:t>
      </w:r>
      <w:proofErr w:type="gramStart"/>
      <w:r w:rsidRPr="006E585C">
        <w:rPr>
          <w:sz w:val="28"/>
          <w:szCs w:val="28"/>
        </w:rPr>
        <w:t>more than three women are murdered by their husband or boyfriend</w:t>
      </w:r>
      <w:proofErr w:type="gramEnd"/>
      <w:r w:rsidRPr="006E585C">
        <w:rPr>
          <w:sz w:val="28"/>
          <w:szCs w:val="28"/>
        </w:rPr>
        <w:t xml:space="preserve"> each day.</w:t>
      </w:r>
    </w:p>
    <w:p w14:paraId="0F905CA0" w14:textId="77777777" w:rsidR="00D20501" w:rsidRDefault="00D20501" w:rsidP="009869A0"/>
    <w:p w14:paraId="303E0EF6" w14:textId="77777777" w:rsidR="009869A0" w:rsidRPr="006E585C" w:rsidRDefault="009869A0" w:rsidP="009869A0">
      <w:pPr>
        <w:rPr>
          <w:b/>
          <w:i/>
          <w:sz w:val="28"/>
          <w:szCs w:val="28"/>
        </w:rPr>
      </w:pPr>
      <w:r w:rsidRPr="006E585C">
        <w:rPr>
          <w:b/>
          <w:i/>
          <w:sz w:val="28"/>
          <w:szCs w:val="28"/>
        </w:rPr>
        <w:t xml:space="preserve">Myth #2: Men and women have always fought; it is natural. </w:t>
      </w:r>
    </w:p>
    <w:p w14:paraId="57D0CCFB" w14:textId="77777777" w:rsidR="009869A0" w:rsidRPr="006E585C" w:rsidRDefault="009869A0" w:rsidP="009869A0">
      <w:pPr>
        <w:rPr>
          <w:sz w:val="28"/>
          <w:szCs w:val="28"/>
        </w:rPr>
      </w:pPr>
      <w:r w:rsidRPr="006E585C">
        <w:rPr>
          <w:b/>
          <w:sz w:val="28"/>
          <w:szCs w:val="28"/>
        </w:rPr>
        <w:t>Fact:</w:t>
      </w:r>
      <w:r w:rsidRPr="006E585C">
        <w:rPr>
          <w:sz w:val="28"/>
          <w:szCs w:val="28"/>
        </w:rPr>
        <w:t xml:space="preserve"> All couples will disagree at one time or another.  It is important to remember that anger is a feeling while violence is a behavior.  It is possible to be angry without becoming violent.  Battering is a crime of power and control. </w:t>
      </w:r>
      <w:r w:rsidR="006E585C">
        <w:rPr>
          <w:sz w:val="28"/>
          <w:szCs w:val="28"/>
        </w:rPr>
        <w:t>Financial, psychological, emotional and spiritual abuse are also forms of domestic violence predicated on power and control.</w:t>
      </w:r>
    </w:p>
    <w:p w14:paraId="00549C51" w14:textId="77777777" w:rsidR="009869A0" w:rsidRPr="006E585C" w:rsidRDefault="009869A0" w:rsidP="009869A0">
      <w:pPr>
        <w:rPr>
          <w:sz w:val="28"/>
          <w:szCs w:val="28"/>
        </w:rPr>
      </w:pPr>
    </w:p>
    <w:p w14:paraId="48FD8ED1" w14:textId="77777777" w:rsidR="009869A0" w:rsidRPr="006E585C" w:rsidRDefault="009869A0" w:rsidP="009869A0">
      <w:pPr>
        <w:rPr>
          <w:b/>
          <w:i/>
          <w:sz w:val="28"/>
          <w:szCs w:val="28"/>
        </w:rPr>
      </w:pPr>
      <w:r w:rsidRPr="006E585C">
        <w:rPr>
          <w:b/>
          <w:i/>
          <w:sz w:val="28"/>
          <w:szCs w:val="28"/>
        </w:rPr>
        <w:t xml:space="preserve">Myth #3: Domestic violence only happens in lower economic classes and minority populations. </w:t>
      </w:r>
    </w:p>
    <w:p w14:paraId="425CB507" w14:textId="77777777" w:rsidR="009869A0" w:rsidRPr="006E585C" w:rsidRDefault="009869A0" w:rsidP="009869A0">
      <w:pPr>
        <w:rPr>
          <w:sz w:val="28"/>
          <w:szCs w:val="28"/>
        </w:rPr>
      </w:pPr>
      <w:r w:rsidRPr="006E585C">
        <w:rPr>
          <w:b/>
          <w:sz w:val="28"/>
          <w:szCs w:val="28"/>
        </w:rPr>
        <w:t>Fact:</w:t>
      </w:r>
      <w:r w:rsidRPr="006E585C">
        <w:rPr>
          <w:sz w:val="28"/>
          <w:szCs w:val="28"/>
        </w:rPr>
        <w:t xml:space="preserve"> Domestic abuse occurs in families from all social, racial, economic, educational, and religious backgrounds.  It occurs in towns, suburbs, r</w:t>
      </w:r>
      <w:r w:rsidR="00F71A3F">
        <w:rPr>
          <w:sz w:val="28"/>
          <w:szCs w:val="28"/>
        </w:rPr>
        <w:t xml:space="preserve">ural areas, and the inner city. </w:t>
      </w:r>
    </w:p>
    <w:p w14:paraId="7999B23E" w14:textId="77777777" w:rsidR="009869A0" w:rsidRPr="006E585C" w:rsidRDefault="009869A0" w:rsidP="009869A0">
      <w:pPr>
        <w:rPr>
          <w:sz w:val="28"/>
          <w:szCs w:val="28"/>
        </w:rPr>
      </w:pPr>
    </w:p>
    <w:p w14:paraId="1857F986" w14:textId="77777777" w:rsidR="009869A0" w:rsidRPr="00F71A3F" w:rsidRDefault="009869A0" w:rsidP="009869A0">
      <w:pPr>
        <w:rPr>
          <w:b/>
          <w:i/>
          <w:sz w:val="28"/>
          <w:szCs w:val="28"/>
        </w:rPr>
      </w:pPr>
      <w:r w:rsidRPr="00F71A3F">
        <w:rPr>
          <w:b/>
          <w:i/>
          <w:sz w:val="28"/>
          <w:szCs w:val="28"/>
        </w:rPr>
        <w:t xml:space="preserve">Myth #4: Pregnancy will protect a woman from </w:t>
      </w:r>
      <w:proofErr w:type="gramStart"/>
      <w:r w:rsidRPr="00F71A3F">
        <w:rPr>
          <w:b/>
          <w:i/>
          <w:sz w:val="28"/>
          <w:szCs w:val="28"/>
        </w:rPr>
        <w:t>being abused</w:t>
      </w:r>
      <w:proofErr w:type="gramEnd"/>
      <w:r w:rsidRPr="00F71A3F">
        <w:rPr>
          <w:b/>
          <w:i/>
          <w:sz w:val="28"/>
          <w:szCs w:val="28"/>
        </w:rPr>
        <w:t xml:space="preserve">. </w:t>
      </w:r>
    </w:p>
    <w:p w14:paraId="020C4D0B" w14:textId="77777777" w:rsidR="009869A0" w:rsidRDefault="009869A0" w:rsidP="009869A0">
      <w:pPr>
        <w:rPr>
          <w:b/>
          <w:sz w:val="28"/>
          <w:szCs w:val="28"/>
        </w:rPr>
      </w:pPr>
      <w:r w:rsidRPr="00F71A3F">
        <w:rPr>
          <w:b/>
          <w:sz w:val="28"/>
          <w:szCs w:val="28"/>
        </w:rPr>
        <w:t>Fact:</w:t>
      </w:r>
      <w:r w:rsidRPr="006E585C">
        <w:rPr>
          <w:sz w:val="28"/>
          <w:szCs w:val="28"/>
        </w:rPr>
        <w:t xml:space="preserve"> Between 4-8% of pregnant women </w:t>
      </w:r>
      <w:proofErr w:type="gramStart"/>
      <w:r w:rsidRPr="006E585C">
        <w:rPr>
          <w:sz w:val="28"/>
          <w:szCs w:val="28"/>
        </w:rPr>
        <w:t>are abused</w:t>
      </w:r>
      <w:proofErr w:type="gramEnd"/>
      <w:r w:rsidRPr="006E585C">
        <w:rPr>
          <w:sz w:val="28"/>
          <w:szCs w:val="28"/>
        </w:rPr>
        <w:t xml:space="preserve"> at lea</w:t>
      </w:r>
      <w:r w:rsidR="00F71A3F">
        <w:rPr>
          <w:sz w:val="28"/>
          <w:szCs w:val="28"/>
        </w:rPr>
        <w:t>st once during their pregnancy.</w:t>
      </w:r>
      <w:r w:rsidRPr="006E585C">
        <w:rPr>
          <w:sz w:val="28"/>
          <w:szCs w:val="28"/>
        </w:rPr>
        <w:t xml:space="preserve">  It is estimated as many as 324,000 women each year experience intimate partner vi</w:t>
      </w:r>
      <w:r w:rsidR="00F71A3F">
        <w:rPr>
          <w:sz w:val="28"/>
          <w:szCs w:val="28"/>
        </w:rPr>
        <w:t xml:space="preserve">olence during their pregnancy. </w:t>
      </w:r>
      <w:r w:rsidRPr="006E585C">
        <w:rPr>
          <w:sz w:val="28"/>
          <w:szCs w:val="28"/>
        </w:rPr>
        <w:t xml:space="preserve"> </w:t>
      </w:r>
      <w:r w:rsidRPr="00F71A3F">
        <w:rPr>
          <w:b/>
          <w:sz w:val="28"/>
          <w:szCs w:val="28"/>
        </w:rPr>
        <w:t>There is no subgroup of women immune to the threat of domestic violence.</w:t>
      </w:r>
    </w:p>
    <w:p w14:paraId="2CF45DCA" w14:textId="77777777" w:rsidR="00F71A3F" w:rsidRDefault="00F71A3F" w:rsidP="009869A0">
      <w:pPr>
        <w:rPr>
          <w:b/>
          <w:sz w:val="28"/>
          <w:szCs w:val="28"/>
        </w:rPr>
      </w:pPr>
    </w:p>
    <w:p w14:paraId="35BECA1B" w14:textId="77777777" w:rsidR="00F71A3F" w:rsidRDefault="00F71A3F" w:rsidP="009869A0">
      <w:pPr>
        <w:rPr>
          <w:b/>
          <w:sz w:val="28"/>
          <w:szCs w:val="28"/>
        </w:rPr>
      </w:pPr>
    </w:p>
    <w:p w14:paraId="735C2F5E" w14:textId="77777777" w:rsidR="00F71A3F" w:rsidRPr="00F71A3F" w:rsidRDefault="00F71A3F" w:rsidP="009869A0">
      <w:pPr>
        <w:rPr>
          <w:b/>
          <w:sz w:val="28"/>
          <w:szCs w:val="28"/>
        </w:rPr>
      </w:pPr>
    </w:p>
    <w:p w14:paraId="329226E1" w14:textId="77777777" w:rsidR="009869A0" w:rsidRPr="00F71A3F" w:rsidRDefault="009869A0" w:rsidP="009869A0">
      <w:pPr>
        <w:rPr>
          <w:b/>
          <w:i/>
          <w:sz w:val="28"/>
          <w:szCs w:val="28"/>
        </w:rPr>
      </w:pPr>
      <w:r w:rsidRPr="00F71A3F">
        <w:rPr>
          <w:b/>
          <w:i/>
          <w:sz w:val="28"/>
          <w:szCs w:val="28"/>
        </w:rPr>
        <w:lastRenderedPageBreak/>
        <w:t xml:space="preserve">Myth #5: If a person wanted to, they could leave their abusive partner. </w:t>
      </w:r>
    </w:p>
    <w:p w14:paraId="2BEA57C9" w14:textId="77777777" w:rsidR="00F71A3F" w:rsidRDefault="009869A0" w:rsidP="009869A0">
      <w:pPr>
        <w:rPr>
          <w:sz w:val="28"/>
          <w:szCs w:val="28"/>
        </w:rPr>
      </w:pPr>
      <w:r w:rsidRPr="00F71A3F">
        <w:rPr>
          <w:b/>
          <w:sz w:val="28"/>
          <w:szCs w:val="28"/>
        </w:rPr>
        <w:t>Fact:</w:t>
      </w:r>
      <w:r w:rsidRPr="006E585C">
        <w:rPr>
          <w:sz w:val="28"/>
          <w:szCs w:val="28"/>
        </w:rPr>
        <w:t xml:space="preserve"> On average, an abused woma</w:t>
      </w:r>
      <w:r w:rsidR="00F71A3F">
        <w:rPr>
          <w:sz w:val="28"/>
          <w:szCs w:val="28"/>
        </w:rPr>
        <w:t>n leaves her partner 6-</w:t>
      </w:r>
      <w:proofErr w:type="gramStart"/>
      <w:r w:rsidR="00F71A3F">
        <w:rPr>
          <w:sz w:val="28"/>
          <w:szCs w:val="28"/>
        </w:rPr>
        <w:t>8</w:t>
      </w:r>
      <w:proofErr w:type="gramEnd"/>
      <w:r w:rsidR="00F71A3F">
        <w:rPr>
          <w:sz w:val="28"/>
          <w:szCs w:val="28"/>
        </w:rPr>
        <w:t xml:space="preserve"> times.</w:t>
      </w:r>
      <w:r w:rsidRPr="006E585C">
        <w:rPr>
          <w:sz w:val="28"/>
          <w:szCs w:val="28"/>
        </w:rPr>
        <w:t xml:space="preserve"> There are many reasons a person st</w:t>
      </w:r>
      <w:r w:rsidR="00F71A3F">
        <w:rPr>
          <w:sz w:val="28"/>
          <w:szCs w:val="28"/>
        </w:rPr>
        <w:t>ays in an abusive relationship:</w:t>
      </w:r>
    </w:p>
    <w:p w14:paraId="58368FE3" w14:textId="14C9A2FE" w:rsidR="00F71A3F" w:rsidRDefault="009869A0" w:rsidP="00271B8C">
      <w:pPr>
        <w:spacing w:after="0"/>
        <w:rPr>
          <w:sz w:val="28"/>
          <w:szCs w:val="28"/>
        </w:rPr>
      </w:pPr>
      <w:r w:rsidRPr="006E585C">
        <w:rPr>
          <w:sz w:val="28"/>
          <w:szCs w:val="28"/>
        </w:rPr>
        <w:t xml:space="preserve"> • The victim loves the abuser and values his/her good qualities</w:t>
      </w:r>
    </w:p>
    <w:p w14:paraId="403AD773" w14:textId="77777777" w:rsidR="00F71A3F" w:rsidRDefault="009869A0" w:rsidP="00271B8C">
      <w:pPr>
        <w:spacing w:after="0"/>
        <w:rPr>
          <w:sz w:val="28"/>
          <w:szCs w:val="28"/>
        </w:rPr>
      </w:pPr>
      <w:r w:rsidRPr="006E585C">
        <w:rPr>
          <w:sz w:val="28"/>
          <w:szCs w:val="28"/>
        </w:rPr>
        <w:t xml:space="preserve"> • The victim is economically dependent on the abuser </w:t>
      </w:r>
    </w:p>
    <w:p w14:paraId="2C682468" w14:textId="77777777" w:rsidR="00F71A3F" w:rsidRDefault="009869A0" w:rsidP="00271B8C">
      <w:pPr>
        <w:spacing w:after="0"/>
        <w:rPr>
          <w:sz w:val="28"/>
          <w:szCs w:val="28"/>
        </w:rPr>
      </w:pPr>
      <w:r w:rsidRPr="006E585C">
        <w:rPr>
          <w:sz w:val="28"/>
          <w:szCs w:val="28"/>
        </w:rPr>
        <w:t xml:space="preserve">• Because the abuser has destroyed the </w:t>
      </w:r>
      <w:proofErr w:type="gramStart"/>
      <w:r w:rsidRPr="006E585C">
        <w:rPr>
          <w:sz w:val="28"/>
          <w:szCs w:val="28"/>
        </w:rPr>
        <w:t>victim’s</w:t>
      </w:r>
      <w:proofErr w:type="gramEnd"/>
      <w:r w:rsidRPr="006E585C">
        <w:rPr>
          <w:sz w:val="28"/>
          <w:szCs w:val="28"/>
        </w:rPr>
        <w:t xml:space="preserve"> other relationships, the victim has no other emotional support </w:t>
      </w:r>
    </w:p>
    <w:p w14:paraId="32496427" w14:textId="77777777" w:rsidR="00F71A3F" w:rsidRDefault="00F71A3F" w:rsidP="00271B8C">
      <w:pPr>
        <w:spacing w:after="0"/>
        <w:rPr>
          <w:sz w:val="28"/>
          <w:szCs w:val="28"/>
        </w:rPr>
      </w:pPr>
      <w:r>
        <w:rPr>
          <w:sz w:val="28"/>
          <w:szCs w:val="28"/>
        </w:rPr>
        <w:t>• Fear of failure. C</w:t>
      </w:r>
      <w:r w:rsidR="009869A0" w:rsidRPr="006E585C">
        <w:rPr>
          <w:sz w:val="28"/>
          <w:szCs w:val="28"/>
        </w:rPr>
        <w:t>ulture places significant emphasis on the value of a successful marriage</w:t>
      </w:r>
    </w:p>
    <w:p w14:paraId="4493F2C0" w14:textId="77777777" w:rsidR="00F71A3F" w:rsidRDefault="009869A0" w:rsidP="00271B8C">
      <w:pPr>
        <w:spacing w:after="0"/>
        <w:rPr>
          <w:sz w:val="28"/>
          <w:szCs w:val="28"/>
        </w:rPr>
      </w:pPr>
      <w:r w:rsidRPr="006E585C">
        <w:rPr>
          <w:sz w:val="28"/>
          <w:szCs w:val="28"/>
        </w:rPr>
        <w:t xml:space="preserve"> • Religious beliefs about marriage </w:t>
      </w:r>
    </w:p>
    <w:p w14:paraId="7AD48DA2" w14:textId="77777777" w:rsidR="00F71A3F" w:rsidRDefault="009869A0" w:rsidP="00271B8C">
      <w:pPr>
        <w:spacing w:after="0"/>
        <w:rPr>
          <w:sz w:val="28"/>
          <w:szCs w:val="28"/>
        </w:rPr>
      </w:pPr>
      <w:r w:rsidRPr="006E585C">
        <w:rPr>
          <w:sz w:val="28"/>
          <w:szCs w:val="28"/>
        </w:rPr>
        <w:t xml:space="preserve">• Not wanting to deprive children of their other parent </w:t>
      </w:r>
    </w:p>
    <w:p w14:paraId="474A708B" w14:textId="77777777" w:rsidR="00F71A3F" w:rsidRDefault="009869A0" w:rsidP="00271B8C">
      <w:pPr>
        <w:spacing w:after="0"/>
        <w:rPr>
          <w:sz w:val="28"/>
          <w:szCs w:val="28"/>
        </w:rPr>
      </w:pPr>
      <w:r w:rsidRPr="006E585C">
        <w:rPr>
          <w:sz w:val="28"/>
          <w:szCs w:val="28"/>
        </w:rPr>
        <w:t xml:space="preserve">• With each incident, there is a promise it </w:t>
      </w:r>
      <w:proofErr w:type="gramStart"/>
      <w:r w:rsidRPr="006E585C">
        <w:rPr>
          <w:sz w:val="28"/>
          <w:szCs w:val="28"/>
        </w:rPr>
        <w:t>won’t</w:t>
      </w:r>
      <w:proofErr w:type="gramEnd"/>
      <w:r w:rsidRPr="006E585C">
        <w:rPr>
          <w:sz w:val="28"/>
          <w:szCs w:val="28"/>
        </w:rPr>
        <w:t xml:space="preserve"> happen again</w:t>
      </w:r>
    </w:p>
    <w:p w14:paraId="0DCC6588" w14:textId="77777777" w:rsidR="009869A0" w:rsidRPr="006E585C" w:rsidRDefault="00F71A3F" w:rsidP="00271B8C">
      <w:pPr>
        <w:spacing w:after="0"/>
        <w:rPr>
          <w:sz w:val="28"/>
          <w:szCs w:val="28"/>
        </w:rPr>
      </w:pPr>
      <w:r>
        <w:rPr>
          <w:sz w:val="28"/>
          <w:szCs w:val="28"/>
        </w:rPr>
        <w:t xml:space="preserve"> • Fear of more violence</w:t>
      </w:r>
    </w:p>
    <w:p w14:paraId="755FCE7F" w14:textId="77777777" w:rsidR="009869A0" w:rsidRPr="00F71A3F" w:rsidRDefault="009869A0" w:rsidP="009869A0">
      <w:pPr>
        <w:rPr>
          <w:b/>
          <w:i/>
          <w:sz w:val="28"/>
          <w:szCs w:val="28"/>
        </w:rPr>
      </w:pPr>
      <w:r w:rsidRPr="00F71A3F">
        <w:rPr>
          <w:b/>
          <w:i/>
          <w:sz w:val="28"/>
          <w:szCs w:val="28"/>
        </w:rPr>
        <w:t>Myth #6: Domestic violence does not affect children since they are not usually aware of the abuse.</w:t>
      </w:r>
    </w:p>
    <w:p w14:paraId="7781D1E6" w14:textId="77777777" w:rsidR="00F71A3F" w:rsidRDefault="009869A0" w:rsidP="009869A0">
      <w:pPr>
        <w:rPr>
          <w:sz w:val="28"/>
          <w:szCs w:val="28"/>
        </w:rPr>
      </w:pPr>
      <w:r w:rsidRPr="00F71A3F">
        <w:rPr>
          <w:b/>
          <w:sz w:val="28"/>
          <w:szCs w:val="28"/>
        </w:rPr>
        <w:t xml:space="preserve"> Fact:</w:t>
      </w:r>
      <w:r w:rsidRPr="006E585C">
        <w:rPr>
          <w:sz w:val="28"/>
          <w:szCs w:val="28"/>
        </w:rPr>
        <w:t xml:space="preserve"> </w:t>
      </w:r>
      <w:r w:rsidR="00F71A3F">
        <w:rPr>
          <w:sz w:val="28"/>
          <w:szCs w:val="28"/>
        </w:rPr>
        <w:t xml:space="preserve"> </w:t>
      </w:r>
      <w:r w:rsidRPr="006E585C">
        <w:rPr>
          <w:sz w:val="28"/>
          <w:szCs w:val="28"/>
        </w:rPr>
        <w:t>Although many adults believe they have protected their children from exposure to domestic violence, 80-90% of children in those homes can give detailed descriptions of violence</w:t>
      </w:r>
      <w:r w:rsidR="00F71A3F">
        <w:rPr>
          <w:sz w:val="28"/>
          <w:szCs w:val="28"/>
        </w:rPr>
        <w:t xml:space="preserve"> experienced in their families.</w:t>
      </w:r>
      <w:r w:rsidRPr="006E585C">
        <w:rPr>
          <w:sz w:val="28"/>
          <w:szCs w:val="28"/>
        </w:rPr>
        <w:t xml:space="preserve">  Further, children in homes where domestic violence occurs may experience many effects:</w:t>
      </w:r>
    </w:p>
    <w:p w14:paraId="4A5E56D2" w14:textId="77777777" w:rsidR="00F71A3F" w:rsidRDefault="009869A0" w:rsidP="00271B8C">
      <w:pPr>
        <w:spacing w:after="0"/>
        <w:rPr>
          <w:sz w:val="28"/>
          <w:szCs w:val="28"/>
        </w:rPr>
      </w:pPr>
      <w:r w:rsidRPr="006E585C">
        <w:rPr>
          <w:sz w:val="28"/>
          <w:szCs w:val="28"/>
        </w:rPr>
        <w:t xml:space="preserve"> • </w:t>
      </w:r>
      <w:proofErr w:type="gramStart"/>
      <w:r w:rsidRPr="006E585C">
        <w:rPr>
          <w:sz w:val="28"/>
          <w:szCs w:val="28"/>
        </w:rPr>
        <w:t>cognitive</w:t>
      </w:r>
      <w:proofErr w:type="gramEnd"/>
      <w:r w:rsidRPr="006E585C">
        <w:rPr>
          <w:sz w:val="28"/>
          <w:szCs w:val="28"/>
        </w:rPr>
        <w:t xml:space="preserve"> or language problems</w:t>
      </w:r>
    </w:p>
    <w:p w14:paraId="20359048" w14:textId="77777777" w:rsidR="00F71A3F" w:rsidRDefault="009869A0" w:rsidP="00271B8C">
      <w:pPr>
        <w:spacing w:after="0"/>
        <w:rPr>
          <w:sz w:val="28"/>
          <w:szCs w:val="28"/>
        </w:rPr>
      </w:pPr>
      <w:r w:rsidRPr="006E585C">
        <w:rPr>
          <w:sz w:val="28"/>
          <w:szCs w:val="28"/>
        </w:rPr>
        <w:t xml:space="preserve"> • </w:t>
      </w:r>
      <w:proofErr w:type="gramStart"/>
      <w:r w:rsidRPr="006E585C">
        <w:rPr>
          <w:sz w:val="28"/>
          <w:szCs w:val="28"/>
        </w:rPr>
        <w:t>developmental</w:t>
      </w:r>
      <w:proofErr w:type="gramEnd"/>
      <w:r w:rsidRPr="006E585C">
        <w:rPr>
          <w:sz w:val="28"/>
          <w:szCs w:val="28"/>
        </w:rPr>
        <w:t xml:space="preserve"> delay </w:t>
      </w:r>
    </w:p>
    <w:p w14:paraId="41ECD367" w14:textId="77777777" w:rsidR="00F71A3F" w:rsidRDefault="009869A0" w:rsidP="00271B8C">
      <w:pPr>
        <w:spacing w:after="0"/>
        <w:rPr>
          <w:sz w:val="28"/>
          <w:szCs w:val="28"/>
        </w:rPr>
      </w:pPr>
      <w:r w:rsidRPr="006E585C">
        <w:rPr>
          <w:sz w:val="28"/>
          <w:szCs w:val="28"/>
        </w:rPr>
        <w:t xml:space="preserve">• </w:t>
      </w:r>
      <w:proofErr w:type="gramStart"/>
      <w:r w:rsidRPr="006E585C">
        <w:rPr>
          <w:sz w:val="28"/>
          <w:szCs w:val="28"/>
        </w:rPr>
        <w:t>stress-related</w:t>
      </w:r>
      <w:proofErr w:type="gramEnd"/>
      <w:r w:rsidRPr="006E585C">
        <w:rPr>
          <w:sz w:val="28"/>
          <w:szCs w:val="28"/>
        </w:rPr>
        <w:t xml:space="preserve"> physical ailments (headaches, ulcers, rashes) </w:t>
      </w:r>
    </w:p>
    <w:p w14:paraId="3576E791" w14:textId="77777777" w:rsidR="00F71A3F" w:rsidRDefault="009869A0" w:rsidP="00271B8C">
      <w:pPr>
        <w:spacing w:after="0"/>
        <w:rPr>
          <w:sz w:val="28"/>
          <w:szCs w:val="28"/>
        </w:rPr>
      </w:pPr>
      <w:r w:rsidRPr="006E585C">
        <w:rPr>
          <w:sz w:val="28"/>
          <w:szCs w:val="28"/>
        </w:rPr>
        <w:t xml:space="preserve"> • </w:t>
      </w:r>
      <w:proofErr w:type="gramStart"/>
      <w:r w:rsidRPr="006E585C">
        <w:rPr>
          <w:sz w:val="28"/>
          <w:szCs w:val="28"/>
        </w:rPr>
        <w:t>hearing</w:t>
      </w:r>
      <w:proofErr w:type="gramEnd"/>
      <w:r w:rsidRPr="006E585C">
        <w:rPr>
          <w:sz w:val="28"/>
          <w:szCs w:val="28"/>
        </w:rPr>
        <w:t xml:space="preserve"> and speech problems </w:t>
      </w:r>
    </w:p>
    <w:p w14:paraId="2D9E74A7" w14:textId="77777777" w:rsidR="00F71A3F" w:rsidRDefault="009869A0" w:rsidP="00271B8C">
      <w:pPr>
        <w:spacing w:after="0"/>
        <w:rPr>
          <w:sz w:val="28"/>
          <w:szCs w:val="28"/>
        </w:rPr>
      </w:pPr>
      <w:r w:rsidRPr="006E585C">
        <w:rPr>
          <w:sz w:val="28"/>
          <w:szCs w:val="28"/>
        </w:rPr>
        <w:t xml:space="preserve">• </w:t>
      </w:r>
      <w:proofErr w:type="gramStart"/>
      <w:r w:rsidRPr="006E585C">
        <w:rPr>
          <w:sz w:val="28"/>
          <w:szCs w:val="28"/>
        </w:rPr>
        <w:t>difficulty</w:t>
      </w:r>
      <w:proofErr w:type="gramEnd"/>
      <w:r w:rsidRPr="006E585C">
        <w:rPr>
          <w:sz w:val="28"/>
          <w:szCs w:val="28"/>
        </w:rPr>
        <w:t xml:space="preserve"> in school • difficulty concentrating </w:t>
      </w:r>
    </w:p>
    <w:p w14:paraId="32EDEF61" w14:textId="77777777" w:rsidR="00F71A3F" w:rsidRDefault="009869A0" w:rsidP="00271B8C">
      <w:pPr>
        <w:spacing w:after="0"/>
        <w:rPr>
          <w:sz w:val="28"/>
          <w:szCs w:val="28"/>
        </w:rPr>
      </w:pPr>
      <w:r w:rsidRPr="006E585C">
        <w:rPr>
          <w:sz w:val="28"/>
          <w:szCs w:val="28"/>
        </w:rPr>
        <w:t xml:space="preserve">• </w:t>
      </w:r>
      <w:proofErr w:type="gramStart"/>
      <w:r w:rsidRPr="006E585C">
        <w:rPr>
          <w:sz w:val="28"/>
          <w:szCs w:val="28"/>
        </w:rPr>
        <w:t>feelings</w:t>
      </w:r>
      <w:proofErr w:type="gramEnd"/>
      <w:r w:rsidRPr="006E585C">
        <w:rPr>
          <w:sz w:val="28"/>
          <w:szCs w:val="28"/>
        </w:rPr>
        <w:t xml:space="preserve"> of shame and guilt </w:t>
      </w:r>
    </w:p>
    <w:p w14:paraId="6D05255E" w14:textId="77777777" w:rsidR="009869A0" w:rsidRPr="006E585C" w:rsidRDefault="009869A0" w:rsidP="00271B8C">
      <w:pPr>
        <w:spacing w:after="0"/>
        <w:rPr>
          <w:sz w:val="28"/>
          <w:szCs w:val="28"/>
        </w:rPr>
      </w:pPr>
      <w:r w:rsidRPr="006E585C">
        <w:rPr>
          <w:sz w:val="28"/>
          <w:szCs w:val="28"/>
        </w:rPr>
        <w:t>• experience low self esteem5</w:t>
      </w:r>
    </w:p>
    <w:p w14:paraId="79776BC6" w14:textId="77777777" w:rsidR="009869A0" w:rsidRPr="006E585C" w:rsidRDefault="009869A0" w:rsidP="009869A0">
      <w:pPr>
        <w:rPr>
          <w:sz w:val="28"/>
          <w:szCs w:val="28"/>
        </w:rPr>
      </w:pPr>
    </w:p>
    <w:p w14:paraId="756E8908" w14:textId="77777777" w:rsidR="009869A0" w:rsidRPr="00271B8C" w:rsidRDefault="009869A0" w:rsidP="009869A0">
      <w:pPr>
        <w:rPr>
          <w:b/>
          <w:i/>
          <w:sz w:val="28"/>
          <w:szCs w:val="28"/>
        </w:rPr>
      </w:pPr>
      <w:r w:rsidRPr="00271B8C">
        <w:rPr>
          <w:b/>
          <w:i/>
          <w:sz w:val="28"/>
          <w:szCs w:val="28"/>
        </w:rPr>
        <w:t>Myth #7: Marital rape does not really happen.</w:t>
      </w:r>
    </w:p>
    <w:p w14:paraId="2C8BECB9" w14:textId="3AC4096D" w:rsidR="009869A0" w:rsidRPr="006E585C" w:rsidRDefault="009869A0" w:rsidP="009869A0">
      <w:pPr>
        <w:rPr>
          <w:sz w:val="28"/>
          <w:szCs w:val="28"/>
        </w:rPr>
      </w:pPr>
      <w:r w:rsidRPr="00271B8C">
        <w:rPr>
          <w:b/>
          <w:sz w:val="28"/>
          <w:szCs w:val="28"/>
        </w:rPr>
        <w:t xml:space="preserve"> Fact:</w:t>
      </w:r>
      <w:r w:rsidRPr="006E585C">
        <w:rPr>
          <w:sz w:val="28"/>
          <w:szCs w:val="28"/>
        </w:rPr>
        <w:t xml:space="preserve"> In the U.S. every year, about 1.5 million women </w:t>
      </w:r>
      <w:proofErr w:type="gramStart"/>
      <w:r w:rsidRPr="006E585C">
        <w:rPr>
          <w:sz w:val="28"/>
          <w:szCs w:val="28"/>
        </w:rPr>
        <w:t>are raped or physically assaulted by an intimate partner</w:t>
      </w:r>
      <w:proofErr w:type="gramEnd"/>
      <w:r w:rsidRPr="006E585C">
        <w:rPr>
          <w:sz w:val="28"/>
          <w:szCs w:val="28"/>
        </w:rPr>
        <w:t>.  This translates into about 47 intimate partner vio</w:t>
      </w:r>
      <w:r w:rsidR="00271B8C">
        <w:rPr>
          <w:sz w:val="28"/>
          <w:szCs w:val="28"/>
        </w:rPr>
        <w:t>lence assaults per 1,000 women.</w:t>
      </w:r>
      <w:r w:rsidRPr="006E585C">
        <w:rPr>
          <w:sz w:val="28"/>
          <w:szCs w:val="28"/>
        </w:rPr>
        <w:t xml:space="preserve">  Additionally, 25</w:t>
      </w:r>
      <w:proofErr w:type="gramStart"/>
      <w:r w:rsidRPr="006E585C">
        <w:rPr>
          <w:sz w:val="28"/>
          <w:szCs w:val="28"/>
        </w:rPr>
        <w:t>%  of</w:t>
      </w:r>
      <w:proofErr w:type="gramEnd"/>
      <w:r w:rsidRPr="006E585C">
        <w:rPr>
          <w:sz w:val="28"/>
          <w:szCs w:val="28"/>
        </w:rPr>
        <w:t xml:space="preserve"> women have been raped and/or physically assaulted by an intim</w:t>
      </w:r>
      <w:r w:rsidR="00271B8C">
        <w:rPr>
          <w:sz w:val="28"/>
          <w:szCs w:val="28"/>
        </w:rPr>
        <w:t>ate partner in their lifetime.</w:t>
      </w:r>
    </w:p>
    <w:p w14:paraId="0F052F94" w14:textId="77777777" w:rsidR="009869A0" w:rsidRPr="006E585C" w:rsidRDefault="009869A0" w:rsidP="009869A0">
      <w:pPr>
        <w:rPr>
          <w:sz w:val="28"/>
          <w:szCs w:val="28"/>
        </w:rPr>
      </w:pPr>
    </w:p>
    <w:p w14:paraId="54FF0759" w14:textId="77777777" w:rsidR="009869A0" w:rsidRPr="00271B8C" w:rsidRDefault="009869A0" w:rsidP="009869A0">
      <w:pPr>
        <w:rPr>
          <w:b/>
          <w:i/>
          <w:sz w:val="28"/>
          <w:szCs w:val="28"/>
        </w:rPr>
      </w:pPr>
      <w:r w:rsidRPr="00271B8C">
        <w:rPr>
          <w:b/>
          <w:i/>
          <w:sz w:val="28"/>
          <w:szCs w:val="28"/>
        </w:rPr>
        <w:t xml:space="preserve">Myth #8: People who abuse their partners are mentally ill and not responsible for their actions. </w:t>
      </w:r>
    </w:p>
    <w:p w14:paraId="56C9BF37" w14:textId="77777777" w:rsidR="009869A0" w:rsidRPr="006E585C" w:rsidRDefault="009869A0" w:rsidP="009869A0">
      <w:pPr>
        <w:rPr>
          <w:sz w:val="28"/>
          <w:szCs w:val="28"/>
        </w:rPr>
      </w:pPr>
      <w:r w:rsidRPr="00271B8C">
        <w:rPr>
          <w:b/>
          <w:sz w:val="28"/>
          <w:szCs w:val="28"/>
        </w:rPr>
        <w:t>Fact:</w:t>
      </w:r>
      <w:r w:rsidRPr="006E585C">
        <w:rPr>
          <w:sz w:val="28"/>
          <w:szCs w:val="28"/>
        </w:rPr>
        <w:t xml:space="preserve"> Batterers are not out of control.  They use violence as a means to gain and maintain control over their partner and the relationship.  Domestic abuse is a crime, and as with all other crimes, the batterer is responsible for his or her behavior and its consequences. </w:t>
      </w:r>
    </w:p>
    <w:p w14:paraId="14B991AD" w14:textId="77777777" w:rsidR="009869A0" w:rsidRPr="006E585C" w:rsidRDefault="009869A0" w:rsidP="009869A0">
      <w:pPr>
        <w:rPr>
          <w:sz w:val="28"/>
          <w:szCs w:val="28"/>
        </w:rPr>
      </w:pPr>
    </w:p>
    <w:p w14:paraId="2E165485" w14:textId="77777777" w:rsidR="009869A0" w:rsidRPr="00271B8C" w:rsidRDefault="009869A0" w:rsidP="009869A0">
      <w:pPr>
        <w:rPr>
          <w:b/>
          <w:i/>
          <w:sz w:val="28"/>
          <w:szCs w:val="28"/>
        </w:rPr>
      </w:pPr>
      <w:r w:rsidRPr="00271B8C">
        <w:rPr>
          <w:b/>
          <w:i/>
          <w:sz w:val="28"/>
          <w:szCs w:val="28"/>
        </w:rPr>
        <w:t xml:space="preserve">Myth #9: Alcohol and drug use cause domestic violence. </w:t>
      </w:r>
    </w:p>
    <w:p w14:paraId="29B52E69" w14:textId="77777777" w:rsidR="009869A0" w:rsidRPr="006E585C" w:rsidRDefault="009869A0" w:rsidP="009869A0">
      <w:pPr>
        <w:rPr>
          <w:sz w:val="28"/>
          <w:szCs w:val="28"/>
        </w:rPr>
      </w:pPr>
      <w:r w:rsidRPr="00271B8C">
        <w:rPr>
          <w:b/>
          <w:sz w:val="28"/>
          <w:szCs w:val="28"/>
        </w:rPr>
        <w:t>Fact:</w:t>
      </w:r>
      <w:r w:rsidRPr="006E585C">
        <w:rPr>
          <w:sz w:val="28"/>
          <w:szCs w:val="28"/>
        </w:rPr>
        <w:t xml:space="preserve"> There is little evidence to support this theory.  It </w:t>
      </w:r>
      <w:proofErr w:type="gramStart"/>
      <w:r w:rsidRPr="006E585C">
        <w:rPr>
          <w:sz w:val="28"/>
          <w:szCs w:val="28"/>
        </w:rPr>
        <w:t>should be noted</w:t>
      </w:r>
      <w:proofErr w:type="gramEnd"/>
      <w:r w:rsidRPr="006E585C">
        <w:rPr>
          <w:sz w:val="28"/>
          <w:szCs w:val="28"/>
        </w:rPr>
        <w:t xml:space="preserve"> that many people who abuse their partners report no history of addiction or misuse of alcohol or any other substance.  Similarly, many people who do misuse alcohol and other substances do not abuse their partners.  </w:t>
      </w:r>
    </w:p>
    <w:p w14:paraId="050CA9B1" w14:textId="77777777" w:rsidR="009869A0" w:rsidRPr="006E585C" w:rsidRDefault="009869A0" w:rsidP="009869A0">
      <w:pPr>
        <w:rPr>
          <w:sz w:val="28"/>
          <w:szCs w:val="28"/>
        </w:rPr>
      </w:pPr>
    </w:p>
    <w:p w14:paraId="51D697E2" w14:textId="77777777" w:rsidR="009869A0" w:rsidRPr="00271B8C" w:rsidRDefault="009869A0" w:rsidP="009869A0">
      <w:pPr>
        <w:rPr>
          <w:b/>
          <w:i/>
          <w:sz w:val="28"/>
          <w:szCs w:val="28"/>
        </w:rPr>
      </w:pPr>
      <w:r w:rsidRPr="006E585C">
        <w:rPr>
          <w:sz w:val="28"/>
          <w:szCs w:val="28"/>
        </w:rPr>
        <w:t xml:space="preserve"> </w:t>
      </w:r>
      <w:r w:rsidRPr="00271B8C">
        <w:rPr>
          <w:b/>
          <w:i/>
          <w:sz w:val="28"/>
          <w:szCs w:val="28"/>
        </w:rPr>
        <w:t>Myth #10: Women abuse men just as often as men abuse women.</w:t>
      </w:r>
    </w:p>
    <w:p w14:paraId="308D95DD" w14:textId="7B73F398" w:rsidR="009869A0" w:rsidRDefault="009869A0" w:rsidP="009869A0">
      <w:pPr>
        <w:rPr>
          <w:sz w:val="28"/>
          <w:szCs w:val="28"/>
        </w:rPr>
      </w:pPr>
      <w:r w:rsidRPr="006E585C">
        <w:rPr>
          <w:sz w:val="28"/>
          <w:szCs w:val="28"/>
        </w:rPr>
        <w:t xml:space="preserve"> </w:t>
      </w:r>
      <w:r w:rsidRPr="00271B8C">
        <w:rPr>
          <w:b/>
          <w:sz w:val="28"/>
          <w:szCs w:val="28"/>
        </w:rPr>
        <w:t>Fact:</w:t>
      </w:r>
      <w:r w:rsidRPr="006E585C">
        <w:rPr>
          <w:sz w:val="28"/>
          <w:szCs w:val="28"/>
        </w:rPr>
        <w:t xml:space="preserve"> Studies show that 85% of domes</w:t>
      </w:r>
      <w:r w:rsidR="00271B8C">
        <w:rPr>
          <w:sz w:val="28"/>
          <w:szCs w:val="28"/>
        </w:rPr>
        <w:t>tic violence victims are women.</w:t>
      </w:r>
      <w:r w:rsidRPr="006E585C">
        <w:rPr>
          <w:sz w:val="28"/>
          <w:szCs w:val="28"/>
        </w:rPr>
        <w:t xml:space="preserve">  In over ¾ of all family violence situations, the perpetr</w:t>
      </w:r>
      <w:r w:rsidR="00271B8C">
        <w:rPr>
          <w:sz w:val="28"/>
          <w:szCs w:val="28"/>
        </w:rPr>
        <w:t>ator of the violence was male.</w:t>
      </w:r>
      <w:r w:rsidRPr="006E585C">
        <w:rPr>
          <w:sz w:val="28"/>
          <w:szCs w:val="28"/>
        </w:rPr>
        <w:t xml:space="preserve"> Domestic violence is the most common cause of injury to American wome</w:t>
      </w:r>
      <w:r w:rsidR="00271B8C">
        <w:rPr>
          <w:sz w:val="28"/>
          <w:szCs w:val="28"/>
        </w:rPr>
        <w:t>n between the ages of 15-44.</w:t>
      </w:r>
    </w:p>
    <w:p w14:paraId="2A55080E" w14:textId="77777777" w:rsidR="00271B8C" w:rsidRPr="006E585C" w:rsidRDefault="00271B8C" w:rsidP="009869A0">
      <w:pPr>
        <w:rPr>
          <w:sz w:val="28"/>
          <w:szCs w:val="28"/>
        </w:rPr>
      </w:pPr>
    </w:p>
    <w:p w14:paraId="42BB142E" w14:textId="77777777" w:rsidR="009869A0" w:rsidRPr="00271B8C" w:rsidRDefault="009869A0" w:rsidP="009869A0">
      <w:pPr>
        <w:rPr>
          <w:b/>
          <w:i/>
          <w:sz w:val="28"/>
          <w:szCs w:val="28"/>
        </w:rPr>
      </w:pPr>
      <w:r w:rsidRPr="00271B8C">
        <w:rPr>
          <w:b/>
          <w:i/>
          <w:sz w:val="28"/>
          <w:szCs w:val="28"/>
        </w:rPr>
        <w:t>Myth #11: Couples counseling is the solution for domestic violence.</w:t>
      </w:r>
    </w:p>
    <w:p w14:paraId="1E01FAD6" w14:textId="77777777" w:rsidR="009869A0" w:rsidRPr="006E585C" w:rsidRDefault="009869A0" w:rsidP="009869A0">
      <w:pPr>
        <w:rPr>
          <w:sz w:val="28"/>
          <w:szCs w:val="28"/>
        </w:rPr>
      </w:pPr>
      <w:r w:rsidRPr="00271B8C">
        <w:rPr>
          <w:b/>
          <w:sz w:val="28"/>
          <w:szCs w:val="28"/>
        </w:rPr>
        <w:t>Fact:</w:t>
      </w:r>
      <w:r w:rsidRPr="006E585C">
        <w:rPr>
          <w:sz w:val="28"/>
          <w:szCs w:val="28"/>
        </w:rPr>
        <w:t xml:space="preserve"> Couples counseling </w:t>
      </w:r>
      <w:proofErr w:type="gramStart"/>
      <w:r w:rsidRPr="006E585C">
        <w:rPr>
          <w:sz w:val="28"/>
          <w:szCs w:val="28"/>
        </w:rPr>
        <w:t>is NOT recommended</w:t>
      </w:r>
      <w:proofErr w:type="gramEnd"/>
      <w:r w:rsidRPr="006E585C">
        <w:rPr>
          <w:sz w:val="28"/>
          <w:szCs w:val="28"/>
        </w:rPr>
        <w:t xml:space="preserve"> for couples trying to end the violence in the relationships due to the power and control underlying the violence.  It </w:t>
      </w:r>
      <w:proofErr w:type="gramStart"/>
      <w:r w:rsidRPr="006E585C">
        <w:rPr>
          <w:sz w:val="28"/>
          <w:szCs w:val="28"/>
        </w:rPr>
        <w:t>is recommended</w:t>
      </w:r>
      <w:proofErr w:type="gramEnd"/>
      <w:r w:rsidRPr="006E585C">
        <w:rPr>
          <w:sz w:val="28"/>
          <w:szCs w:val="28"/>
        </w:rPr>
        <w:t xml:space="preserve"> that abusers attend a </w:t>
      </w:r>
      <w:r w:rsidR="006E585C" w:rsidRPr="006E585C">
        <w:rPr>
          <w:sz w:val="28"/>
          <w:szCs w:val="28"/>
        </w:rPr>
        <w:t>certified program for abusers and victims seek assistance from a trained domestic violence counselor.</w:t>
      </w:r>
    </w:p>
    <w:p w14:paraId="1F7B32B5" w14:textId="18E24CCA" w:rsidR="00271B8C" w:rsidRDefault="00271B8C" w:rsidP="009869A0">
      <w:pPr>
        <w:rPr>
          <w:sz w:val="28"/>
          <w:szCs w:val="28"/>
        </w:rPr>
      </w:pPr>
    </w:p>
    <w:p w14:paraId="3CA8B275" w14:textId="2ED2FA83" w:rsidR="00F91662" w:rsidRDefault="00F91662" w:rsidP="009869A0">
      <w:pPr>
        <w:rPr>
          <w:sz w:val="28"/>
          <w:szCs w:val="28"/>
        </w:rPr>
      </w:pPr>
    </w:p>
    <w:p w14:paraId="6EE13C6B" w14:textId="77777777" w:rsidR="00F91662" w:rsidRDefault="00F91662" w:rsidP="009869A0">
      <w:pPr>
        <w:rPr>
          <w:sz w:val="28"/>
          <w:szCs w:val="28"/>
        </w:rPr>
      </w:pPr>
    </w:p>
    <w:p w14:paraId="4D009A37" w14:textId="1B22C20D" w:rsidR="006E585C" w:rsidRPr="00271B8C" w:rsidRDefault="006E585C" w:rsidP="009869A0">
      <w:pPr>
        <w:rPr>
          <w:b/>
          <w:i/>
          <w:sz w:val="28"/>
          <w:szCs w:val="28"/>
        </w:rPr>
      </w:pPr>
      <w:r w:rsidRPr="00271B8C">
        <w:rPr>
          <w:b/>
          <w:i/>
          <w:sz w:val="28"/>
          <w:szCs w:val="28"/>
        </w:rPr>
        <w:lastRenderedPageBreak/>
        <w:t>Myth#12: Victims of abuse are crazy if they choose to stay in abusive relationship.</w:t>
      </w:r>
    </w:p>
    <w:p w14:paraId="2B290BD8" w14:textId="1E996699" w:rsidR="006E585C" w:rsidRPr="006E585C" w:rsidRDefault="006E585C" w:rsidP="009869A0">
      <w:pPr>
        <w:rPr>
          <w:sz w:val="28"/>
          <w:szCs w:val="28"/>
        </w:rPr>
      </w:pPr>
      <w:r w:rsidRPr="00271B8C">
        <w:rPr>
          <w:b/>
          <w:sz w:val="28"/>
          <w:szCs w:val="28"/>
        </w:rPr>
        <w:t>Fact:</w:t>
      </w:r>
      <w:r w:rsidRPr="006E585C">
        <w:rPr>
          <w:sz w:val="28"/>
          <w:szCs w:val="28"/>
        </w:rPr>
        <w:t xml:space="preserve">  Many survivors do no exhibit behaviors that, to those of us outside the intimate relationship, may seem unusual or even bizarre.  It is important to remember that, as an outsider to the abusive relationship, we are not living with the daily threat and fear of abuse or death.  What</w:t>
      </w:r>
      <w:r w:rsidR="00271B8C">
        <w:rPr>
          <w:sz w:val="28"/>
          <w:szCs w:val="28"/>
        </w:rPr>
        <w:t xml:space="preserve"> may appear bizarre behaviors </w:t>
      </w:r>
      <w:proofErr w:type="gramStart"/>
      <w:r w:rsidR="00271B8C">
        <w:rPr>
          <w:sz w:val="28"/>
          <w:szCs w:val="28"/>
        </w:rPr>
        <w:t xml:space="preserve">are </w:t>
      </w:r>
      <w:r w:rsidRPr="006E585C">
        <w:rPr>
          <w:sz w:val="28"/>
          <w:szCs w:val="28"/>
        </w:rPr>
        <w:t xml:space="preserve"> frequently</w:t>
      </w:r>
      <w:proofErr w:type="gramEnd"/>
      <w:r w:rsidRPr="006E585C">
        <w:rPr>
          <w:sz w:val="28"/>
          <w:szCs w:val="28"/>
        </w:rPr>
        <w:t xml:space="preserve"> survivals strategies.</w:t>
      </w:r>
    </w:p>
    <w:p w14:paraId="60B82B78" w14:textId="77777777" w:rsidR="006E585C" w:rsidRPr="006E585C" w:rsidRDefault="006E585C" w:rsidP="009869A0">
      <w:pPr>
        <w:rPr>
          <w:sz w:val="28"/>
          <w:szCs w:val="28"/>
        </w:rPr>
      </w:pPr>
    </w:p>
    <w:p w14:paraId="146877CF" w14:textId="12924A7A" w:rsidR="006E585C" w:rsidRPr="00271B8C" w:rsidRDefault="006E585C" w:rsidP="009869A0">
      <w:pPr>
        <w:rPr>
          <w:b/>
          <w:i/>
          <w:sz w:val="28"/>
          <w:szCs w:val="28"/>
        </w:rPr>
      </w:pPr>
      <w:r w:rsidRPr="00271B8C">
        <w:rPr>
          <w:b/>
          <w:i/>
          <w:sz w:val="28"/>
          <w:szCs w:val="28"/>
        </w:rPr>
        <w:t xml:space="preserve">Myth#13: Affluent women </w:t>
      </w:r>
      <w:proofErr w:type="gramStart"/>
      <w:r w:rsidRPr="00271B8C">
        <w:rPr>
          <w:b/>
          <w:i/>
          <w:sz w:val="28"/>
          <w:szCs w:val="28"/>
        </w:rPr>
        <w:t>do no</w:t>
      </w:r>
      <w:r w:rsidR="00271B8C">
        <w:rPr>
          <w:b/>
          <w:i/>
          <w:sz w:val="28"/>
          <w:szCs w:val="28"/>
        </w:rPr>
        <w:t>t</w:t>
      </w:r>
      <w:r w:rsidRPr="00271B8C">
        <w:rPr>
          <w:b/>
          <w:i/>
          <w:sz w:val="28"/>
          <w:szCs w:val="28"/>
        </w:rPr>
        <w:t xml:space="preserve"> get</w:t>
      </w:r>
      <w:proofErr w:type="gramEnd"/>
      <w:r w:rsidRPr="00271B8C">
        <w:rPr>
          <w:b/>
          <w:i/>
          <w:sz w:val="28"/>
          <w:szCs w:val="28"/>
        </w:rPr>
        <w:t xml:space="preserve"> battered as frequently as people in lower socio-</w:t>
      </w:r>
      <w:r w:rsidR="00271B8C" w:rsidRPr="00271B8C">
        <w:rPr>
          <w:b/>
          <w:i/>
          <w:sz w:val="28"/>
          <w:szCs w:val="28"/>
        </w:rPr>
        <w:t>economic</w:t>
      </w:r>
      <w:r w:rsidRPr="00271B8C">
        <w:rPr>
          <w:b/>
          <w:i/>
          <w:sz w:val="28"/>
          <w:szCs w:val="28"/>
        </w:rPr>
        <w:t xml:space="preserve"> strands.</w:t>
      </w:r>
    </w:p>
    <w:p w14:paraId="06C8F22E" w14:textId="41E89469" w:rsidR="006E585C" w:rsidRPr="006E585C" w:rsidRDefault="006E585C" w:rsidP="009869A0">
      <w:pPr>
        <w:rPr>
          <w:sz w:val="28"/>
          <w:szCs w:val="28"/>
        </w:rPr>
      </w:pPr>
      <w:r w:rsidRPr="00271B8C">
        <w:rPr>
          <w:b/>
          <w:sz w:val="28"/>
          <w:szCs w:val="28"/>
        </w:rPr>
        <w:t>Fact:</w:t>
      </w:r>
      <w:r w:rsidR="00271B8C">
        <w:rPr>
          <w:sz w:val="28"/>
          <w:szCs w:val="28"/>
        </w:rPr>
        <w:t xml:space="preserve"> Domestic </w:t>
      </w:r>
      <w:r w:rsidRPr="006E585C">
        <w:rPr>
          <w:sz w:val="28"/>
          <w:szCs w:val="28"/>
        </w:rPr>
        <w:t>violence occurs in all socio-economic groups.  In fact, middle and upper class women often face barriers to get public assistance when they decide to leave because they are above the poverty line.  Middle and upper class women also face social stigma from law enforcement, legal professional and judicial personnel.</w:t>
      </w:r>
    </w:p>
    <w:p w14:paraId="65FF881B" w14:textId="77777777" w:rsidR="009869A0" w:rsidRPr="006E585C" w:rsidRDefault="009869A0" w:rsidP="009869A0">
      <w:pPr>
        <w:rPr>
          <w:sz w:val="28"/>
          <w:szCs w:val="28"/>
        </w:rPr>
      </w:pPr>
    </w:p>
    <w:p w14:paraId="171552E5" w14:textId="77777777" w:rsidR="009869A0" w:rsidRPr="006E585C" w:rsidRDefault="009869A0" w:rsidP="009869A0">
      <w:pPr>
        <w:rPr>
          <w:sz w:val="28"/>
          <w:szCs w:val="28"/>
        </w:rPr>
      </w:pPr>
    </w:p>
    <w:p w14:paraId="2819E1ED" w14:textId="77777777" w:rsidR="009869A0" w:rsidRPr="006E585C" w:rsidRDefault="009869A0" w:rsidP="009869A0">
      <w:pPr>
        <w:rPr>
          <w:sz w:val="28"/>
          <w:szCs w:val="28"/>
        </w:rPr>
      </w:pPr>
    </w:p>
    <w:p w14:paraId="5955038C" w14:textId="77777777" w:rsidR="00271B8C" w:rsidRPr="00271B8C" w:rsidRDefault="009869A0" w:rsidP="009869A0">
      <w:pPr>
        <w:rPr>
          <w:i/>
          <w:sz w:val="24"/>
          <w:szCs w:val="24"/>
        </w:rPr>
      </w:pPr>
      <w:r w:rsidRPr="00271B8C">
        <w:rPr>
          <w:i/>
          <w:sz w:val="24"/>
          <w:szCs w:val="24"/>
        </w:rPr>
        <w:t xml:space="preserve">References: </w:t>
      </w:r>
    </w:p>
    <w:p w14:paraId="03FD068F" w14:textId="5B40A05D" w:rsidR="009869A0" w:rsidRPr="00271B8C" w:rsidRDefault="009869A0" w:rsidP="009869A0">
      <w:pPr>
        <w:rPr>
          <w:i/>
          <w:sz w:val="24"/>
          <w:szCs w:val="24"/>
        </w:rPr>
      </w:pPr>
      <w:r w:rsidRPr="00271B8C">
        <w:rPr>
          <w:i/>
          <w:sz w:val="24"/>
          <w:szCs w:val="24"/>
        </w:rPr>
        <w:t xml:space="preserve">http://www.cdc.gov/ncipc/factsheets/ipvfacts.htm 2. National Coalition </w:t>
      </w:r>
      <w:proofErr w:type="gramStart"/>
      <w:r w:rsidRPr="00271B8C">
        <w:rPr>
          <w:i/>
          <w:sz w:val="24"/>
          <w:szCs w:val="24"/>
        </w:rPr>
        <w:t>Against</w:t>
      </w:r>
      <w:proofErr w:type="gramEnd"/>
      <w:r w:rsidRPr="00271B8C">
        <w:rPr>
          <w:i/>
          <w:sz w:val="24"/>
          <w:szCs w:val="24"/>
        </w:rPr>
        <w:t xml:space="preserve"> Domestic Violence http://www.ncadv.org 3. http://www.endabuse.org/resources/facts/ 4. http://healthyminds.org/factsheets/LTF-Domestic </w:t>
      </w:r>
      <w:proofErr w:type="gramStart"/>
      <w:r w:rsidRPr="00271B8C">
        <w:rPr>
          <w:i/>
          <w:sz w:val="24"/>
          <w:szCs w:val="24"/>
        </w:rPr>
        <w:t>Violence.pdf  5</w:t>
      </w:r>
      <w:proofErr w:type="gramEnd"/>
      <w:r w:rsidRPr="00271B8C">
        <w:rPr>
          <w:i/>
          <w:sz w:val="24"/>
          <w:szCs w:val="24"/>
        </w:rPr>
        <w:t xml:space="preserve">. http://www.letswrap.com/dvinfo/kids.htm 6. http://www.vawnet.org/NRCDVPublications/TAPE/Packets/NRC_Children.pdf 7. United States Department of Justice </w:t>
      </w:r>
      <w:proofErr w:type="gramStart"/>
      <w:r w:rsidRPr="00271B8C">
        <w:rPr>
          <w:i/>
          <w:sz w:val="24"/>
          <w:szCs w:val="24"/>
        </w:rPr>
        <w:t>http://www.ojp.gov/bjs/abstract/cnh05.htm</w:t>
      </w:r>
      <w:proofErr w:type="gramEnd"/>
    </w:p>
    <w:sectPr w:rsidR="009869A0" w:rsidRPr="00271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A0"/>
    <w:rsid w:val="00271B8C"/>
    <w:rsid w:val="006E585C"/>
    <w:rsid w:val="009869A0"/>
    <w:rsid w:val="00C719FF"/>
    <w:rsid w:val="00D20501"/>
    <w:rsid w:val="00F37422"/>
    <w:rsid w:val="00F71A3F"/>
    <w:rsid w:val="00F91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1F9CD"/>
  <w15:chartTrackingRefBased/>
  <w15:docId w15:val="{37E0DF2E-FFBC-463E-9B55-8F94153B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585C"/>
    <w:rPr>
      <w:sz w:val="16"/>
      <w:szCs w:val="16"/>
    </w:rPr>
  </w:style>
  <w:style w:type="paragraph" w:styleId="CommentText">
    <w:name w:val="annotation text"/>
    <w:basedOn w:val="Normal"/>
    <w:link w:val="CommentTextChar"/>
    <w:uiPriority w:val="99"/>
    <w:semiHidden/>
    <w:unhideWhenUsed/>
    <w:rsid w:val="006E585C"/>
    <w:pPr>
      <w:spacing w:line="240" w:lineRule="auto"/>
    </w:pPr>
    <w:rPr>
      <w:sz w:val="20"/>
      <w:szCs w:val="20"/>
    </w:rPr>
  </w:style>
  <w:style w:type="character" w:customStyle="1" w:styleId="CommentTextChar">
    <w:name w:val="Comment Text Char"/>
    <w:basedOn w:val="DefaultParagraphFont"/>
    <w:link w:val="CommentText"/>
    <w:uiPriority w:val="99"/>
    <w:semiHidden/>
    <w:rsid w:val="006E585C"/>
    <w:rPr>
      <w:sz w:val="20"/>
      <w:szCs w:val="20"/>
    </w:rPr>
  </w:style>
  <w:style w:type="paragraph" w:styleId="CommentSubject">
    <w:name w:val="annotation subject"/>
    <w:basedOn w:val="CommentText"/>
    <w:next w:val="CommentText"/>
    <w:link w:val="CommentSubjectChar"/>
    <w:uiPriority w:val="99"/>
    <w:semiHidden/>
    <w:unhideWhenUsed/>
    <w:rsid w:val="006E585C"/>
    <w:rPr>
      <w:b/>
      <w:bCs/>
    </w:rPr>
  </w:style>
  <w:style w:type="character" w:customStyle="1" w:styleId="CommentSubjectChar">
    <w:name w:val="Comment Subject Char"/>
    <w:basedOn w:val="CommentTextChar"/>
    <w:link w:val="CommentSubject"/>
    <w:uiPriority w:val="99"/>
    <w:semiHidden/>
    <w:rsid w:val="006E585C"/>
    <w:rPr>
      <w:b/>
      <w:bCs/>
      <w:sz w:val="20"/>
      <w:szCs w:val="20"/>
    </w:rPr>
  </w:style>
  <w:style w:type="paragraph" w:styleId="BalloonText">
    <w:name w:val="Balloon Text"/>
    <w:basedOn w:val="Normal"/>
    <w:link w:val="BalloonTextChar"/>
    <w:uiPriority w:val="99"/>
    <w:semiHidden/>
    <w:unhideWhenUsed/>
    <w:rsid w:val="006E5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8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Dunsey</dc:creator>
  <cp:keywords/>
  <dc:description/>
  <cp:lastModifiedBy>Nancy Dunsey</cp:lastModifiedBy>
  <cp:revision>2</cp:revision>
  <dcterms:created xsi:type="dcterms:W3CDTF">2019-01-28T22:37:00Z</dcterms:created>
  <dcterms:modified xsi:type="dcterms:W3CDTF">2019-01-28T22:37:00Z</dcterms:modified>
</cp:coreProperties>
</file>